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0F" w:rsidRPr="00613AE6" w:rsidRDefault="00613AE6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13AE6">
        <w:rPr>
          <w:rFonts w:cstheme="minorHAnsi"/>
          <w:b/>
          <w:sz w:val="28"/>
          <w:szCs w:val="28"/>
        </w:rPr>
        <w:t>OBČANSKÝ SPOLEK DOMINO</w:t>
      </w:r>
      <w:r w:rsidR="008C6323" w:rsidRPr="00613AE6">
        <w:rPr>
          <w:rFonts w:cstheme="minorHAnsi"/>
          <w:b/>
          <w:sz w:val="28"/>
          <w:szCs w:val="28"/>
        </w:rPr>
        <w:t xml:space="preserve">                                                       </w:t>
      </w:r>
    </w:p>
    <w:p w:rsidR="005714CE" w:rsidRDefault="00B142F0" w:rsidP="005B40A5">
      <w:pPr>
        <w:pStyle w:val="Bezmezer"/>
        <w:ind w:firstLine="708"/>
      </w:pPr>
      <w:r w:rsidRPr="00D634E5">
        <w:rPr>
          <w:rFonts w:cstheme="minorHAnsi"/>
        </w:rPr>
        <w:t xml:space="preserve">DOMINO je občanský spolek rodičů a přátel školy při ZŠ Velké Pavlovice. </w:t>
      </w:r>
      <w:r w:rsidR="008C6323" w:rsidRPr="00D634E5">
        <w:t xml:space="preserve">Jedná se </w:t>
      </w:r>
      <w:r w:rsidR="00BF36C4">
        <w:br/>
      </w:r>
      <w:r w:rsidR="008C6323" w:rsidRPr="00D634E5">
        <w:t xml:space="preserve">o dobrovolný spolek rodičů, učitelů a dalších občanů, kteří mají zájem zlepšit vzdělávací, kulturní </w:t>
      </w:r>
      <w:r w:rsidR="00BF36C4">
        <w:br/>
      </w:r>
      <w:r w:rsidR="008C6323" w:rsidRPr="00D634E5">
        <w:t xml:space="preserve">a sportovní činnost organizovanou zejména pro žáky naší školy. Našim cílem je zharmonizovat zájmy rodiny a školy tak, aby děti trávily ve škole svůj čas spokojeně a účelně. Podporujeme kvalitní </w:t>
      </w:r>
      <w:r w:rsidR="00BF36C4">
        <w:br/>
      </w:r>
      <w:r w:rsidR="008C6323" w:rsidRPr="00D634E5">
        <w:t xml:space="preserve">a moderní vzdělávání dětí, </w:t>
      </w:r>
      <w:proofErr w:type="spellStart"/>
      <w:r w:rsidR="008C6323" w:rsidRPr="00D634E5">
        <w:t>mimovýukové</w:t>
      </w:r>
      <w:proofErr w:type="spellEnd"/>
      <w:r w:rsidR="005714CE">
        <w:t xml:space="preserve"> a volnočasové</w:t>
      </w:r>
      <w:r w:rsidR="008C6323" w:rsidRPr="00D634E5">
        <w:t xml:space="preserve"> aktivity </w:t>
      </w:r>
      <w:r w:rsidR="005714CE">
        <w:t xml:space="preserve">žáků. </w:t>
      </w:r>
      <w:r w:rsidR="008C6323" w:rsidRPr="00D634E5">
        <w:t xml:space="preserve">Při těchto činnostech spolek spolupracuje s vedením ZŠ Velké Pavlovice a jejím zřizovatelem. </w:t>
      </w:r>
    </w:p>
    <w:p w:rsidR="002F000A" w:rsidRPr="00D634E5" w:rsidRDefault="008C6323" w:rsidP="005714CE">
      <w:pPr>
        <w:pStyle w:val="Bezmezer"/>
        <w:ind w:firstLine="708"/>
      </w:pPr>
      <w:r w:rsidRPr="00D634E5">
        <w:t>Nejvyšším orgánem spolku je Valná hromada, kte</w:t>
      </w:r>
      <w:r w:rsidR="002F000A" w:rsidRPr="00D634E5">
        <w:t>rou tvoří všichni členové spolku. Valnou hromadu svolává</w:t>
      </w:r>
      <w:r w:rsidR="004C0E54" w:rsidRPr="00D634E5">
        <w:t xml:space="preserve"> V</w:t>
      </w:r>
      <w:r w:rsidR="002F000A" w:rsidRPr="00D634E5">
        <w:t xml:space="preserve">ýbor </w:t>
      </w:r>
      <w:r w:rsidR="004C0E54" w:rsidRPr="00D634E5">
        <w:t xml:space="preserve">spolku </w:t>
      </w:r>
      <w:r w:rsidR="002F000A" w:rsidRPr="00D634E5">
        <w:t>podle potřeby, minimálně jednou za školní rok.</w:t>
      </w:r>
      <w:r w:rsidR="00E07288" w:rsidRPr="00D634E5">
        <w:t xml:space="preserve"> Dalším orgánem spolku je Rada rodičů, kterou tvoří zástupci tříd. </w:t>
      </w:r>
    </w:p>
    <w:p w:rsidR="002F000A" w:rsidRPr="00D634E5" w:rsidRDefault="002F000A" w:rsidP="00613AE6">
      <w:pPr>
        <w:spacing w:line="240" w:lineRule="auto"/>
        <w:ind w:firstLine="708"/>
      </w:pPr>
      <w:r w:rsidRPr="00D634E5">
        <w:t xml:space="preserve">V současné době </w:t>
      </w:r>
      <w:r w:rsidR="00E07288" w:rsidRPr="00D634E5">
        <w:t>pracuje</w:t>
      </w:r>
      <w:r w:rsidR="00511862">
        <w:t xml:space="preserve"> v</w:t>
      </w:r>
      <w:r w:rsidRPr="00D634E5">
        <w:t>ýbor ve složení:</w:t>
      </w:r>
      <w:r w:rsidR="00E07288" w:rsidRPr="00D634E5">
        <w:br/>
      </w:r>
      <w:proofErr w:type="gramStart"/>
      <w:r w:rsidRPr="00D634E5">
        <w:t>Předsedkyně :  Zdenka</w:t>
      </w:r>
      <w:proofErr w:type="gramEnd"/>
      <w:r w:rsidRPr="00D634E5">
        <w:t xml:space="preserve"> Hasilová</w:t>
      </w:r>
      <w:r w:rsidR="00E07288" w:rsidRPr="00D634E5">
        <w:br/>
      </w:r>
      <w:r w:rsidRPr="00D634E5">
        <w:t>Místopředsedkyně: Ing. Zdeňka Mikulicová</w:t>
      </w:r>
      <w:r w:rsidR="00E07288" w:rsidRPr="00D634E5">
        <w:br/>
      </w:r>
      <w:r w:rsidRPr="00D634E5">
        <w:t xml:space="preserve">Hospodářka: Dagmar Šebestová </w:t>
      </w:r>
      <w:proofErr w:type="spellStart"/>
      <w:r w:rsidRPr="00D634E5">
        <w:t>DiS</w:t>
      </w:r>
      <w:proofErr w:type="spellEnd"/>
      <w:r w:rsidRPr="00D634E5">
        <w:t>.</w:t>
      </w:r>
    </w:p>
    <w:p w:rsidR="002F000A" w:rsidRPr="00D634E5" w:rsidRDefault="00511862" w:rsidP="00613AE6">
      <w:pPr>
        <w:pStyle w:val="Bezmezer"/>
        <w:ind w:firstLine="708"/>
      </w:pPr>
      <w:r>
        <w:t>Funkční období v</w:t>
      </w:r>
      <w:r w:rsidR="002F000A" w:rsidRPr="00D634E5">
        <w:t xml:space="preserve">ýboru je na dva roky. </w:t>
      </w:r>
      <w:r w:rsidR="004C0E54" w:rsidRPr="00D634E5">
        <w:t xml:space="preserve">Od září 2017 </w:t>
      </w:r>
      <w:r w:rsidR="00E07288" w:rsidRPr="00D634E5">
        <w:t xml:space="preserve">dojde ve složení </w:t>
      </w:r>
      <w:r>
        <w:t>v</w:t>
      </w:r>
      <w:r w:rsidR="00E07288" w:rsidRPr="00D634E5">
        <w:t>ýboru ke změně</w:t>
      </w:r>
      <w:r w:rsidR="004C0E54" w:rsidRPr="00D634E5">
        <w:t>:</w:t>
      </w:r>
    </w:p>
    <w:p w:rsidR="004C0E54" w:rsidRPr="00D634E5" w:rsidRDefault="004C0E54" w:rsidP="00613AE6">
      <w:pPr>
        <w:pStyle w:val="Bezmezer"/>
      </w:pPr>
      <w:proofErr w:type="gramStart"/>
      <w:r w:rsidRPr="00D634E5">
        <w:t xml:space="preserve">Předsedkyně :  </w:t>
      </w:r>
      <w:r w:rsidR="00E9535F">
        <w:t>Bc</w:t>
      </w:r>
      <w:proofErr w:type="gramEnd"/>
      <w:r w:rsidR="00E9535F">
        <w:t xml:space="preserve">. </w:t>
      </w:r>
      <w:r w:rsidRPr="00D634E5">
        <w:t xml:space="preserve">Dagmar </w:t>
      </w:r>
      <w:proofErr w:type="spellStart"/>
      <w:r w:rsidRPr="00D634E5">
        <w:t>Fůkalová</w:t>
      </w:r>
      <w:proofErr w:type="spellEnd"/>
      <w:r w:rsidR="00E9535F">
        <w:t xml:space="preserve"> </w:t>
      </w:r>
    </w:p>
    <w:p w:rsidR="004C0E54" w:rsidRPr="00D634E5" w:rsidRDefault="004C0E54" w:rsidP="00613AE6">
      <w:pPr>
        <w:pStyle w:val="Bezmezer"/>
      </w:pPr>
      <w:r w:rsidRPr="00D634E5">
        <w:t xml:space="preserve">Místopředsedkyně: </w:t>
      </w:r>
      <w:r w:rsidR="00BB5C63">
        <w:t xml:space="preserve">Ing. </w:t>
      </w:r>
      <w:r w:rsidRPr="00D634E5">
        <w:t xml:space="preserve">Marie </w:t>
      </w:r>
      <w:proofErr w:type="spellStart"/>
      <w:r w:rsidRPr="00D634E5">
        <w:t>Padrtová</w:t>
      </w:r>
      <w:proofErr w:type="spellEnd"/>
    </w:p>
    <w:p w:rsidR="004C0E54" w:rsidRPr="00D634E5" w:rsidRDefault="004C0E54" w:rsidP="00613AE6">
      <w:pPr>
        <w:pStyle w:val="Bezmezer"/>
      </w:pPr>
      <w:r w:rsidRPr="00D634E5">
        <w:t xml:space="preserve">Hospodářka: Dagmar Šebestová </w:t>
      </w:r>
      <w:proofErr w:type="spellStart"/>
      <w:r w:rsidRPr="00D634E5">
        <w:t>DiS</w:t>
      </w:r>
      <w:proofErr w:type="spellEnd"/>
      <w:r w:rsidRPr="00D634E5">
        <w:t>.</w:t>
      </w:r>
      <w:r w:rsidR="002F000A" w:rsidRPr="00D634E5">
        <w:t xml:space="preserve"> </w:t>
      </w:r>
    </w:p>
    <w:p w:rsidR="00E07288" w:rsidRPr="005714CE" w:rsidRDefault="008C6323" w:rsidP="005714CE">
      <w:pPr>
        <w:pStyle w:val="Bezmezer"/>
        <w:ind w:firstLine="708"/>
      </w:pPr>
      <w:r w:rsidRPr="00D634E5">
        <w:t xml:space="preserve">Občanský spolek </w:t>
      </w:r>
      <w:r w:rsidR="002F000A" w:rsidRPr="00D634E5">
        <w:t>je organizace se samostatnou právní subjektivitou, která svým jménem může nabývat majetek a hospodařit s ním.</w:t>
      </w:r>
      <w:r w:rsidR="005714CE">
        <w:t xml:space="preserve"> </w:t>
      </w:r>
      <w:r w:rsidR="00A52D31" w:rsidRPr="00D634E5">
        <w:t xml:space="preserve">Občanský spolek hospodaří s členskými příspěvky. Příspěvky od žáků </w:t>
      </w:r>
      <w:r w:rsidR="00E07288" w:rsidRPr="00D634E5">
        <w:t>činí velkou část rozpočtu spolku</w:t>
      </w:r>
      <w:r w:rsidR="00BF36C4">
        <w:t>, v</w:t>
      </w:r>
      <w:r w:rsidR="00BF36C4" w:rsidRPr="00D634E5">
        <w:t xml:space="preserve"> současné době </w:t>
      </w:r>
      <w:r w:rsidR="00BF36C4">
        <w:t>vybíráme</w:t>
      </w:r>
      <w:r w:rsidR="00BF36C4" w:rsidRPr="00D634E5">
        <w:t xml:space="preserve"> od žáků 100 Kč. </w:t>
      </w:r>
      <w:r w:rsidR="00D634E5" w:rsidRPr="00D634E5">
        <w:t>Podstatnou</w:t>
      </w:r>
      <w:r w:rsidR="00A52D31" w:rsidRPr="00D634E5">
        <w:t xml:space="preserve"> část finančních prostředků tvoří také příjem z doplňkové činnosti formou sběru starého papíru. Celkem se podařilo žákům v tomto školním roc</w:t>
      </w:r>
      <w:r w:rsidR="00CA5948">
        <w:t>e nashromáždit a odevzdat 59 180</w:t>
      </w:r>
      <w:r w:rsidR="00A52D31" w:rsidRPr="00D634E5">
        <w:t xml:space="preserve"> kg starého papíru a získat tak </w:t>
      </w:r>
      <w:r w:rsidR="00511862">
        <w:t>značnou</w:t>
      </w:r>
      <w:r w:rsidR="00A52D31" w:rsidRPr="00D634E5">
        <w:t xml:space="preserve"> finanční částku </w:t>
      </w:r>
      <w:r w:rsidR="005714CE">
        <w:t xml:space="preserve">na podporu činnosti žáků. </w:t>
      </w:r>
      <w:r w:rsidR="005714CE">
        <w:br/>
      </w:r>
      <w:r w:rsidR="00613AE6" w:rsidRPr="00D634E5">
        <w:rPr>
          <w:rFonts w:eastAsia="Times New Roman" w:cstheme="minorHAnsi"/>
          <w:lang w:eastAsia="cs-CZ"/>
        </w:rPr>
        <w:t>Poděkování za šetření našich lesů patří všem žákům ZŠ, kteří se na sběru podíleli</w:t>
      </w:r>
      <w:r w:rsidR="005714CE">
        <w:rPr>
          <w:rFonts w:eastAsia="Times New Roman" w:cstheme="minorHAnsi"/>
          <w:lang w:eastAsia="cs-CZ"/>
        </w:rPr>
        <w:t>,</w:t>
      </w:r>
      <w:r w:rsidR="00613AE6" w:rsidRPr="00D634E5">
        <w:rPr>
          <w:rFonts w:eastAsia="Times New Roman" w:cstheme="minorHAnsi"/>
          <w:lang w:eastAsia="cs-CZ"/>
        </w:rPr>
        <w:t xml:space="preserve"> a zejména velký dík posíláme Ing.</w:t>
      </w:r>
      <w:r w:rsidR="00613AE6" w:rsidRPr="00D634E5">
        <w:rPr>
          <w:rFonts w:eastAsia="Times New Roman" w:cstheme="minorHAnsi"/>
          <w:b/>
          <w:lang w:eastAsia="cs-CZ"/>
        </w:rPr>
        <w:t xml:space="preserve"> </w:t>
      </w:r>
      <w:r w:rsidR="00613AE6" w:rsidRPr="00D634E5">
        <w:rPr>
          <w:rFonts w:eastAsia="Times New Roman" w:cstheme="minorHAnsi"/>
          <w:lang w:eastAsia="cs-CZ"/>
        </w:rPr>
        <w:t xml:space="preserve">Lence Bukovské, která tyto akce vždy velmi dobře zorganizuje a věnuje jim nemalou energii a úsilí. </w:t>
      </w:r>
      <w:r w:rsidR="00D634E5" w:rsidRPr="00D634E5">
        <w:rPr>
          <w:rFonts w:eastAsia="Times New Roman" w:cstheme="minorHAnsi"/>
          <w:lang w:eastAsia="cs-CZ"/>
        </w:rPr>
        <w:br/>
      </w:r>
      <w:r w:rsidR="00511862">
        <w:tab/>
      </w:r>
      <w:r w:rsidR="00511862" w:rsidRPr="00D634E5">
        <w:t xml:space="preserve">Pokud spolek získá finanční prostředky, může je </w:t>
      </w:r>
      <w:r w:rsidR="00BF36C4">
        <w:t xml:space="preserve">předat žákům, </w:t>
      </w:r>
      <w:r w:rsidR="00511862" w:rsidRPr="00D634E5">
        <w:t xml:space="preserve">a to ve formě příspěvku </w:t>
      </w:r>
      <w:r w:rsidR="00BF36C4">
        <w:br/>
      </w:r>
      <w:r w:rsidR="00511862" w:rsidRPr="00D634E5">
        <w:t xml:space="preserve">na </w:t>
      </w:r>
      <w:r w:rsidR="00BF36C4">
        <w:t>re</w:t>
      </w:r>
      <w:r w:rsidR="00511862" w:rsidRPr="00D634E5">
        <w:t>prezentaci školy. Příspěvky byly poskytnuty na různé akce, např.: Školička (přípravný kurz pro prvňáčky), Zápis do 1. třídy, Pasování prvňáčků na čtenáře a Noc s Andersenem v místní knihovně, sportovní akce, olympiády pro žáky celé školy (medaile, ceny), recitační soutěž pro celou školu</w:t>
      </w:r>
      <w:r w:rsidR="00511862">
        <w:t>,</w:t>
      </w:r>
      <w:r w:rsidR="00511862" w:rsidRPr="00D634E5">
        <w:t xml:space="preserve"> vánoční diskotéka (výzdoba, odměny), Den otevřených dv</w:t>
      </w:r>
      <w:r w:rsidR="00BF36C4">
        <w:t>eří (výzdoba, tvořivé dílny</w:t>
      </w:r>
      <w:r w:rsidR="00511862" w:rsidRPr="00D634E5">
        <w:t xml:space="preserve">), </w:t>
      </w:r>
      <w:r w:rsidR="00511862">
        <w:br/>
      </w:r>
      <w:r w:rsidR="00511862" w:rsidRPr="00D634E5">
        <w:t>rozloučení s žáky 9. tříd (trička, občerstvení atd.), odměny na konci školního roku za vysvědčení podle výběru učitelů, besedy pro žáky, Den dětí (pro každého malá sladkost) aj.</w:t>
      </w:r>
    </w:p>
    <w:p w:rsidR="005714CE" w:rsidRPr="005714CE" w:rsidRDefault="00BF36C4" w:rsidP="005714CE">
      <w:pPr>
        <w:spacing w:line="240" w:lineRule="auto"/>
        <w:ind w:firstLine="708"/>
        <w:rPr>
          <w:rFonts w:eastAsia="Times New Roman" w:cstheme="minorHAnsi"/>
          <w:lang w:eastAsia="cs-CZ"/>
        </w:rPr>
      </w:pPr>
      <w:r>
        <w:rPr>
          <w:rFonts w:cstheme="minorHAnsi"/>
        </w:rPr>
        <w:t>Přihlásili jsme se také</w:t>
      </w:r>
      <w:r w:rsidR="00B142F0" w:rsidRPr="00D634E5">
        <w:rPr>
          <w:rFonts w:cstheme="minorHAnsi"/>
        </w:rPr>
        <w:t xml:space="preserve"> do </w:t>
      </w:r>
      <w:r w:rsidR="00B142F0" w:rsidRPr="00D634E5">
        <w:rPr>
          <w:rFonts w:eastAsia="Times New Roman" w:cstheme="minorHAnsi"/>
          <w:lang w:eastAsia="cs-CZ"/>
        </w:rPr>
        <w:t xml:space="preserve">recyklačního programu RECYKLOHRANÍ. </w:t>
      </w:r>
      <w:r w:rsidR="00EB7886" w:rsidRPr="00D634E5">
        <w:rPr>
          <w:rFonts w:cstheme="minorHAnsi"/>
          <w:shd w:val="clear" w:color="auto" w:fill="FFFFFF"/>
        </w:rPr>
        <w:t xml:space="preserve">Cílem projektu </w:t>
      </w:r>
      <w:r w:rsidR="00B142F0" w:rsidRPr="00D634E5">
        <w:rPr>
          <w:rFonts w:cstheme="minorHAnsi"/>
          <w:shd w:val="clear" w:color="auto" w:fill="FFFFFF"/>
        </w:rPr>
        <w:t>je prohloubit znalosti žáků v oblasti třídění a recyklace odpadů a umožnit jim osobní zkušenost se zpětným odběrem baterií a použitých drobných elektrozařízení.</w:t>
      </w:r>
      <w:r w:rsidR="005714CE">
        <w:rPr>
          <w:rFonts w:eastAsia="Times New Roman" w:cstheme="minorHAnsi"/>
          <w:lang w:eastAsia="cs-CZ"/>
        </w:rPr>
        <w:t xml:space="preserve"> </w:t>
      </w:r>
      <w:r w:rsidR="00B142F0" w:rsidRPr="00D634E5">
        <w:rPr>
          <w:rFonts w:eastAsia="Times New Roman" w:cstheme="minorHAnsi"/>
          <w:lang w:eastAsia="cs-CZ"/>
        </w:rPr>
        <w:t xml:space="preserve">Za nasbírané vysloužilé baterie </w:t>
      </w:r>
      <w:r>
        <w:rPr>
          <w:rFonts w:eastAsia="Times New Roman" w:cstheme="minorHAnsi"/>
          <w:lang w:eastAsia="cs-CZ"/>
        </w:rPr>
        <w:br/>
      </w:r>
      <w:r w:rsidR="00B142F0" w:rsidRPr="00D634E5">
        <w:rPr>
          <w:rFonts w:eastAsia="Times New Roman" w:cstheme="minorHAnsi"/>
          <w:lang w:eastAsia="cs-CZ"/>
        </w:rPr>
        <w:t xml:space="preserve">a drobná elektrozařízení a splněné úkoly získá naše škola body, za něž žákům budeme moci pořídit různé učební pomůcky, hry i vybavení pro volný čas. </w:t>
      </w:r>
      <w:r w:rsidR="00E07288" w:rsidRPr="00D634E5">
        <w:rPr>
          <w:rFonts w:eastAsia="Times New Roman" w:cstheme="minorHAnsi"/>
          <w:lang w:eastAsia="cs-CZ"/>
        </w:rPr>
        <w:t>Kontejner je umístěn na 2. stupni ZŠ.</w:t>
      </w:r>
      <w:r w:rsidR="005714CE">
        <w:rPr>
          <w:rFonts w:eastAsia="Times New Roman" w:cstheme="minorHAnsi"/>
          <w:lang w:eastAsia="cs-CZ"/>
        </w:rPr>
        <w:br/>
      </w:r>
      <w:r w:rsidR="005714CE">
        <w:rPr>
          <w:rFonts w:eastAsia="Times New Roman" w:cstheme="minorHAnsi"/>
          <w:lang w:eastAsia="cs-CZ"/>
        </w:rPr>
        <w:tab/>
      </w:r>
      <w:r w:rsidR="005714CE" w:rsidRPr="00D634E5">
        <w:rPr>
          <w:rFonts w:eastAsia="Times New Roman" w:cstheme="minorHAnsi"/>
          <w:lang w:eastAsia="cs-CZ"/>
        </w:rPr>
        <w:t xml:space="preserve">Další činností je SBĚR POMERANČOVÉ KŮRY. Možná nevíte, že v pomerančové slupce je nashromážděno mnoho léčivých látek, např. </w:t>
      </w:r>
      <w:proofErr w:type="spellStart"/>
      <w:r w:rsidR="005714CE" w:rsidRPr="00D634E5">
        <w:rPr>
          <w:rFonts w:cstheme="minorHAnsi"/>
        </w:rPr>
        <w:t>bioflavonoidy</w:t>
      </w:r>
      <w:proofErr w:type="spellEnd"/>
      <w:r w:rsidR="005714CE" w:rsidRPr="00D634E5">
        <w:rPr>
          <w:rFonts w:eastAsia="Times New Roman" w:cstheme="minorHAnsi"/>
          <w:lang w:eastAsia="cs-CZ"/>
        </w:rPr>
        <w:t xml:space="preserve">. Tyto látky jsou velmi důležité </w:t>
      </w:r>
      <w:r>
        <w:rPr>
          <w:rFonts w:eastAsia="Times New Roman" w:cstheme="minorHAnsi"/>
          <w:lang w:eastAsia="cs-CZ"/>
        </w:rPr>
        <w:br/>
      </w:r>
      <w:r w:rsidR="005714CE" w:rsidRPr="00D634E5">
        <w:rPr>
          <w:rFonts w:eastAsia="Times New Roman" w:cstheme="minorHAnsi"/>
          <w:lang w:eastAsia="cs-CZ"/>
        </w:rPr>
        <w:t>pro správnou funkci a kvalitu cév. Celkem jsme sebrali 12 papírových pytlů.</w:t>
      </w:r>
      <w:r w:rsidR="005714CE">
        <w:rPr>
          <w:rFonts w:eastAsia="Times New Roman" w:cstheme="minorHAnsi"/>
          <w:lang w:eastAsia="cs-CZ"/>
        </w:rPr>
        <w:br/>
      </w:r>
      <w:r w:rsidR="005714CE">
        <w:rPr>
          <w:rFonts w:eastAsia="Times New Roman" w:cstheme="minorHAnsi"/>
          <w:lang w:eastAsia="cs-CZ"/>
        </w:rPr>
        <w:tab/>
      </w:r>
      <w:r w:rsidR="005714CE" w:rsidRPr="008E7FE1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Velmi záslužnou </w:t>
      </w:r>
      <w:r w:rsidR="008E7FE1" w:rsidRPr="008E7FE1">
        <w:rPr>
          <w:rFonts w:eastAsia="Times New Roman" w:cstheme="minorHAnsi"/>
          <w:bCs/>
          <w:bdr w:val="none" w:sz="0" w:space="0" w:color="auto" w:frame="1"/>
          <w:lang w:eastAsia="cs-CZ"/>
        </w:rPr>
        <w:t>akcí je SBĚR VÍČEK PRO PATRIČKU, která posíláme zdravotně handicapované Patričce. Prodejem těchto víček získávají rodiče finanční</w:t>
      </w:r>
      <w:r w:rsidR="005714CE" w:rsidRPr="008E7FE1">
        <w:rPr>
          <w:rStyle w:val="Siln"/>
          <w:rFonts w:cstheme="minorHAnsi"/>
          <w:b w:val="0"/>
          <w:bdr w:val="none" w:sz="0" w:space="0" w:color="auto" w:frame="1"/>
          <w:shd w:val="clear" w:color="auto" w:fill="FDF8F2"/>
        </w:rPr>
        <w:t xml:space="preserve"> prostředky</w:t>
      </w:r>
      <w:r w:rsidR="005714CE" w:rsidRPr="008E7FE1">
        <w:rPr>
          <w:rStyle w:val="apple-converted-space"/>
          <w:rFonts w:cstheme="minorHAnsi"/>
          <w:shd w:val="clear" w:color="auto" w:fill="FDF8F2"/>
        </w:rPr>
        <w:t> </w:t>
      </w:r>
      <w:r w:rsidR="008E7FE1" w:rsidRPr="008E7FE1">
        <w:rPr>
          <w:rFonts w:cstheme="minorHAnsi"/>
          <w:shd w:val="clear" w:color="auto" w:fill="FDF8F2"/>
        </w:rPr>
        <w:t>nutné</w:t>
      </w:r>
      <w:r w:rsidR="005714CE" w:rsidRPr="008E7FE1">
        <w:rPr>
          <w:rFonts w:cstheme="minorHAnsi"/>
          <w:shd w:val="clear" w:color="auto" w:fill="FDF8F2"/>
        </w:rPr>
        <w:t xml:space="preserve"> na </w:t>
      </w:r>
      <w:r w:rsidR="00745F8F">
        <w:rPr>
          <w:rFonts w:cstheme="minorHAnsi"/>
          <w:shd w:val="clear" w:color="auto" w:fill="FDF8F2"/>
        </w:rPr>
        <w:t>náročnou</w:t>
      </w:r>
      <w:r w:rsidR="00745F8F">
        <w:rPr>
          <w:rStyle w:val="Siln"/>
          <w:rFonts w:cstheme="minorHAnsi"/>
          <w:b w:val="0"/>
          <w:bdr w:val="none" w:sz="0" w:space="0" w:color="auto" w:frame="1"/>
          <w:shd w:val="clear" w:color="auto" w:fill="FDF8F2"/>
        </w:rPr>
        <w:t xml:space="preserve"> léčbu</w:t>
      </w:r>
      <w:r w:rsidR="005714CE" w:rsidRPr="008E7FE1">
        <w:rPr>
          <w:rStyle w:val="Siln"/>
          <w:rFonts w:cstheme="minorHAnsi"/>
          <w:bdr w:val="none" w:sz="0" w:space="0" w:color="auto" w:frame="1"/>
          <w:shd w:val="clear" w:color="auto" w:fill="FDF8F2"/>
        </w:rPr>
        <w:t xml:space="preserve"> </w:t>
      </w:r>
      <w:r w:rsidR="00745F8F">
        <w:rPr>
          <w:rStyle w:val="Siln"/>
          <w:rFonts w:cstheme="minorHAnsi"/>
          <w:b w:val="0"/>
          <w:bdr w:val="none" w:sz="0" w:space="0" w:color="auto" w:frame="1"/>
          <w:shd w:val="clear" w:color="auto" w:fill="FDF8F2"/>
        </w:rPr>
        <w:t>a lázeňský pobyt</w:t>
      </w:r>
      <w:r w:rsidR="005714CE" w:rsidRPr="008E7FE1">
        <w:rPr>
          <w:rStyle w:val="Siln"/>
          <w:rFonts w:cstheme="minorHAnsi"/>
          <w:b w:val="0"/>
          <w:bdr w:val="none" w:sz="0" w:space="0" w:color="auto" w:frame="1"/>
          <w:shd w:val="clear" w:color="auto" w:fill="FDF8F2"/>
        </w:rPr>
        <w:t>.</w:t>
      </w:r>
      <w:r w:rsidR="005714CE" w:rsidRPr="008E7FE1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 Jedná se o charitativní činnost, proto zde nejsou třídy ani děti odměňováni.</w:t>
      </w:r>
      <w:r w:rsidR="005714CE" w:rsidRPr="00D634E5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 </w:t>
      </w:r>
    </w:p>
    <w:p w:rsidR="00D634E5" w:rsidRPr="00D634E5" w:rsidRDefault="00D634E5" w:rsidP="005714CE">
      <w:pPr>
        <w:spacing w:line="240" w:lineRule="auto"/>
        <w:ind w:firstLine="708"/>
      </w:pPr>
      <w:r w:rsidRPr="00D634E5">
        <w:t xml:space="preserve">Závěrem bych ráda poděkovala všem našim příznivcům a členům za příspěvky pro děti </w:t>
      </w:r>
      <w:r w:rsidR="00BF36C4">
        <w:br/>
      </w:r>
      <w:r w:rsidRPr="00D634E5">
        <w:t xml:space="preserve">a za podporu činnosti našeho spolku. </w:t>
      </w:r>
    </w:p>
    <w:p w:rsidR="005714CE" w:rsidRPr="00D634E5" w:rsidRDefault="000E5EFC" w:rsidP="005714CE">
      <w:pPr>
        <w:shd w:val="clear" w:color="auto" w:fill="FFFFFF"/>
        <w:spacing w:after="360" w:line="240" w:lineRule="auto"/>
        <w:ind w:firstLine="708"/>
        <w:jc w:val="right"/>
        <w:textAlignment w:val="baseline"/>
        <w:rPr>
          <w:rFonts w:eastAsia="Times New Roman" w:cstheme="minorHAnsi"/>
          <w:lang w:eastAsia="cs-CZ"/>
        </w:rPr>
      </w:pPr>
      <w:r w:rsidRPr="00D634E5">
        <w:rPr>
          <w:rFonts w:eastAsia="Times New Roman" w:cstheme="minorHAnsi"/>
          <w:lang w:eastAsia="cs-CZ"/>
        </w:rPr>
        <w:t>Předsedkyně spolku DOMINO</w:t>
      </w:r>
      <w:r w:rsidR="005714CE" w:rsidRPr="005714CE">
        <w:rPr>
          <w:rFonts w:eastAsia="Times New Roman" w:cstheme="minorHAnsi"/>
          <w:lang w:eastAsia="cs-CZ"/>
        </w:rPr>
        <w:t xml:space="preserve"> </w:t>
      </w:r>
      <w:r w:rsidR="005714CE" w:rsidRPr="00D634E5">
        <w:rPr>
          <w:rFonts w:eastAsia="Times New Roman" w:cstheme="minorHAnsi"/>
          <w:lang w:eastAsia="cs-CZ"/>
        </w:rPr>
        <w:t>Zdenka Hasilová</w:t>
      </w:r>
    </w:p>
    <w:sectPr w:rsidR="005714CE" w:rsidRPr="00D6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703"/>
    <w:multiLevelType w:val="multilevel"/>
    <w:tmpl w:val="296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F0"/>
    <w:rsid w:val="0004690F"/>
    <w:rsid w:val="000E5EFC"/>
    <w:rsid w:val="001049D9"/>
    <w:rsid w:val="001B5D5D"/>
    <w:rsid w:val="002F000A"/>
    <w:rsid w:val="003B50C2"/>
    <w:rsid w:val="004139E8"/>
    <w:rsid w:val="004C0E54"/>
    <w:rsid w:val="00511862"/>
    <w:rsid w:val="005714CE"/>
    <w:rsid w:val="005B40A5"/>
    <w:rsid w:val="00613AE6"/>
    <w:rsid w:val="00745F8F"/>
    <w:rsid w:val="008850C5"/>
    <w:rsid w:val="008C6323"/>
    <w:rsid w:val="008E7FE1"/>
    <w:rsid w:val="00997E3E"/>
    <w:rsid w:val="00A52D31"/>
    <w:rsid w:val="00B142F0"/>
    <w:rsid w:val="00BB5C63"/>
    <w:rsid w:val="00BF36C4"/>
    <w:rsid w:val="00CA5948"/>
    <w:rsid w:val="00D634E5"/>
    <w:rsid w:val="00E07288"/>
    <w:rsid w:val="00E9535F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B89F-4D1F-410C-8884-AFEA7D6F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42F0"/>
  </w:style>
  <w:style w:type="character" w:styleId="Hypertextovodkaz">
    <w:name w:val="Hyperlink"/>
    <w:basedOn w:val="Standardnpsmoodstavce"/>
    <w:uiPriority w:val="99"/>
    <w:semiHidden/>
    <w:unhideWhenUsed/>
    <w:rsid w:val="00B142F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142F0"/>
    <w:rPr>
      <w:b/>
      <w:bCs/>
    </w:rPr>
  </w:style>
  <w:style w:type="paragraph" w:styleId="Bezmezer">
    <w:name w:val="No Spacing"/>
    <w:uiPriority w:val="1"/>
    <w:qFormat/>
    <w:rsid w:val="008C6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PC</dc:creator>
  <cp:keywords/>
  <dc:description/>
  <cp:lastModifiedBy>Halka Buryová</cp:lastModifiedBy>
  <cp:revision>2</cp:revision>
  <dcterms:created xsi:type="dcterms:W3CDTF">2017-10-09T19:10:00Z</dcterms:created>
  <dcterms:modified xsi:type="dcterms:W3CDTF">2017-10-09T19:10:00Z</dcterms:modified>
</cp:coreProperties>
</file>